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06" w:rsidRPr="009E2F40" w:rsidRDefault="005C0106" w:rsidP="005C0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4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87BBF" w:rsidRDefault="00C87BBF" w:rsidP="00C87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</w:t>
      </w:r>
      <w:r w:rsidR="00270E3C">
        <w:rPr>
          <w:rFonts w:ascii="Times New Roman" w:hAnsi="Times New Roman" w:cs="Times New Roman"/>
          <w:b/>
          <w:sz w:val="28"/>
          <w:szCs w:val="28"/>
        </w:rPr>
        <w:t>ей</w:t>
      </w:r>
      <w:r w:rsidR="005C0106" w:rsidRPr="009E2F4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70E3C">
        <w:rPr>
          <w:rFonts w:ascii="Times New Roman" w:hAnsi="Times New Roman" w:cs="Times New Roman"/>
          <w:b/>
          <w:sz w:val="28"/>
          <w:szCs w:val="28"/>
        </w:rPr>
        <w:t>е</w:t>
      </w:r>
      <w:r w:rsidR="005C0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42">
        <w:rPr>
          <w:rFonts w:ascii="Times New Roman" w:hAnsi="Times New Roman" w:cs="Times New Roman"/>
          <w:b/>
          <w:sz w:val="28"/>
          <w:szCs w:val="28"/>
        </w:rPr>
        <w:t>по</w:t>
      </w:r>
      <w:r w:rsidR="005C0106">
        <w:rPr>
          <w:rFonts w:ascii="Times New Roman" w:hAnsi="Times New Roman" w:cs="Times New Roman"/>
          <w:b/>
          <w:sz w:val="28"/>
          <w:szCs w:val="28"/>
        </w:rPr>
        <w:t xml:space="preserve"> литературному  чтению  на  родном языке (русском)</w:t>
      </w:r>
    </w:p>
    <w:p w:rsidR="005C0106" w:rsidRPr="009E2F40" w:rsidRDefault="005C0106" w:rsidP="005C0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40">
        <w:rPr>
          <w:rFonts w:ascii="Times New Roman" w:hAnsi="Times New Roman" w:cs="Times New Roman"/>
          <w:b/>
          <w:sz w:val="28"/>
          <w:szCs w:val="28"/>
        </w:rPr>
        <w:t xml:space="preserve">  1-4 кл</w:t>
      </w:r>
      <w:r>
        <w:rPr>
          <w:rFonts w:ascii="Times New Roman" w:hAnsi="Times New Roman" w:cs="Times New Roman"/>
          <w:b/>
          <w:sz w:val="28"/>
          <w:szCs w:val="28"/>
        </w:rPr>
        <w:t>асс</w:t>
      </w:r>
    </w:p>
    <w:p w:rsidR="005C0106" w:rsidRDefault="005C0106" w:rsidP="005C0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40">
        <w:rPr>
          <w:rFonts w:ascii="Times New Roman" w:hAnsi="Times New Roman" w:cs="Times New Roman"/>
          <w:b/>
          <w:sz w:val="28"/>
          <w:szCs w:val="28"/>
        </w:rPr>
        <w:t>УМК  «</w:t>
      </w:r>
      <w:r w:rsidR="006E3942">
        <w:rPr>
          <w:rFonts w:ascii="Times New Roman" w:hAnsi="Times New Roman" w:cs="Times New Roman"/>
          <w:b/>
          <w:sz w:val="28"/>
          <w:szCs w:val="28"/>
        </w:rPr>
        <w:t xml:space="preserve"> Начальная школа </w:t>
      </w:r>
      <w:r w:rsidR="006E3942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6E3942" w:rsidRPr="006E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42">
        <w:rPr>
          <w:rFonts w:ascii="Times New Roman" w:hAnsi="Times New Roman" w:cs="Times New Roman"/>
          <w:b/>
          <w:sz w:val="28"/>
          <w:szCs w:val="28"/>
        </w:rPr>
        <w:t>века</w:t>
      </w:r>
      <w:r w:rsidRPr="009E2F40">
        <w:rPr>
          <w:rFonts w:ascii="Times New Roman" w:hAnsi="Times New Roman" w:cs="Times New Roman"/>
          <w:b/>
          <w:sz w:val="28"/>
          <w:szCs w:val="28"/>
        </w:rPr>
        <w:t>»</w:t>
      </w:r>
    </w:p>
    <w:p w:rsidR="00C87BBF" w:rsidRPr="002E3692" w:rsidRDefault="00C87BBF" w:rsidP="00C87BB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2E3692">
        <w:rPr>
          <w:rFonts w:ascii="Times New Roman" w:hAnsi="Times New Roman" w:cs="Times New Roman"/>
          <w:b/>
          <w:i/>
          <w:sz w:val="24"/>
          <w:szCs w:val="24"/>
        </w:rPr>
        <w:t>литературному чтению на  родном  языке  (русском)</w:t>
      </w:r>
      <w:r w:rsidRPr="002E3692">
        <w:rPr>
          <w:rFonts w:ascii="Times New Roman" w:hAnsi="Times New Roman" w:cs="Times New Roman"/>
          <w:sz w:val="24"/>
          <w:szCs w:val="24"/>
        </w:rPr>
        <w:t xml:space="preserve"> для  начальных  классов составлена на основе  нормативных документов,  обозначенных  в  пояснительной  записке  программы.</w:t>
      </w:r>
    </w:p>
    <w:p w:rsidR="00C87BBF" w:rsidRPr="002E3692" w:rsidRDefault="00C87BBF" w:rsidP="00C87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92">
        <w:rPr>
          <w:rFonts w:ascii="Times New Roman" w:eastAsia="Times New Roman" w:hAnsi="Times New Roman" w:cs="Times New Roman"/>
          <w:b/>
          <w:bCs/>
          <w:sz w:val="24"/>
          <w:szCs w:val="24"/>
        </w:rPr>
        <w:t>1. Место предмет</w:t>
      </w:r>
      <w:r w:rsidR="002E3692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2E36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структуре основной образовательной программы</w:t>
      </w:r>
    </w:p>
    <w:p w:rsidR="00C87BBF" w:rsidRPr="002E3692" w:rsidRDefault="00C87BBF" w:rsidP="00C87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92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6E3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92">
        <w:rPr>
          <w:rFonts w:ascii="Times New Roman" w:eastAsia="Times New Roman" w:hAnsi="Times New Roman" w:cs="Times New Roman"/>
          <w:sz w:val="24"/>
          <w:szCs w:val="24"/>
        </w:rPr>
        <w:t>«Литературное  чтение  на  родном  языке (русском)</w:t>
      </w:r>
      <w:r w:rsidR="002E369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E3692">
        <w:rPr>
          <w:rFonts w:ascii="Times New Roman" w:eastAsia="Times New Roman" w:hAnsi="Times New Roman" w:cs="Times New Roman"/>
          <w:sz w:val="24"/>
          <w:szCs w:val="24"/>
        </w:rPr>
        <w:t xml:space="preserve">  вход</w:t>
      </w:r>
      <w:r w:rsidR="00463E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3692">
        <w:rPr>
          <w:rFonts w:ascii="Times New Roman" w:eastAsia="Times New Roman" w:hAnsi="Times New Roman" w:cs="Times New Roman"/>
          <w:sz w:val="24"/>
          <w:szCs w:val="24"/>
        </w:rPr>
        <w:t>т в предметную область «Родной  язык  и  литературное чтение  на  родном  языке».</w:t>
      </w:r>
    </w:p>
    <w:p w:rsidR="00C87BBF" w:rsidRPr="002E3692" w:rsidRDefault="00C87BBF" w:rsidP="00C87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92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изучения предмета</w:t>
      </w:r>
    </w:p>
    <w:p w:rsidR="002E3692" w:rsidRPr="002E3692" w:rsidRDefault="002E3692" w:rsidP="002E3692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 w:rsidRPr="002E369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E3692">
        <w:rPr>
          <w:rFonts w:ascii="Times New Roman" w:eastAsia="Times New Roman" w:hAnsi="Times New Roman" w:cs="Times New Roman"/>
          <w:sz w:val="24"/>
          <w:szCs w:val="24"/>
        </w:rPr>
        <w:t>изучения предметной  области «</w:t>
      </w:r>
      <w:r w:rsidR="00463ED3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E3692">
        <w:rPr>
          <w:rFonts w:ascii="Times New Roman" w:eastAsia="Times New Roman" w:hAnsi="Times New Roman" w:cs="Times New Roman"/>
          <w:sz w:val="24"/>
          <w:szCs w:val="24"/>
        </w:rPr>
        <w:t>итературное чтение на родном языке» в начальной школе явля</w:t>
      </w:r>
      <w:r w:rsidR="00463ED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692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2E3692" w:rsidRPr="002E3692" w:rsidRDefault="002E3692" w:rsidP="002E3692">
      <w:pPr>
        <w:spacing w:after="0" w:line="240" w:lineRule="auto"/>
        <w:ind w:left="426"/>
        <w:jc w:val="both"/>
        <w:rPr>
          <w:rFonts w:ascii="Arial" w:eastAsia="Times New Roman" w:hAnsi="Arial" w:cs="Arial"/>
          <w:sz w:val="23"/>
          <w:szCs w:val="23"/>
        </w:rPr>
      </w:pPr>
      <w:r w:rsidRPr="002E3692">
        <w:rPr>
          <w:rFonts w:ascii="Arial" w:eastAsia="Times New Roman" w:hAnsi="Arial" w:cs="Arial"/>
          <w:sz w:val="23"/>
          <w:szCs w:val="23"/>
        </w:rPr>
        <w:t xml:space="preserve">• </w:t>
      </w:r>
      <w:r w:rsidRPr="002E3692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E3692" w:rsidRDefault="00C87BBF" w:rsidP="00C87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692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Структура учебного курса</w:t>
      </w:r>
      <w:r w:rsidR="002E36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463ED3" w:rsidRDefault="00463ED3" w:rsidP="00C87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039" w:type="dxa"/>
        <w:tblLook w:val="04A0"/>
      </w:tblPr>
      <w:tblGrid>
        <w:gridCol w:w="9039"/>
      </w:tblGrid>
      <w:tr w:rsidR="006E3942" w:rsidTr="00270E3C">
        <w:trPr>
          <w:trHeight w:val="571"/>
        </w:trPr>
        <w:tc>
          <w:tcPr>
            <w:tcW w:w="9039" w:type="dxa"/>
            <w:tcBorders>
              <w:right w:val="single" w:sz="4" w:space="0" w:color="auto"/>
            </w:tcBorders>
          </w:tcPr>
          <w:p w:rsidR="006E3942" w:rsidRDefault="006E3942" w:rsidP="00DC4A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 на родном языке (русском)</w:t>
            </w:r>
          </w:p>
        </w:tc>
      </w:tr>
      <w:tr w:rsidR="00270E3C" w:rsidRPr="00C4320D" w:rsidTr="00270E3C">
        <w:trPr>
          <w:trHeight w:val="277"/>
        </w:trPr>
        <w:tc>
          <w:tcPr>
            <w:tcW w:w="9039" w:type="dxa"/>
          </w:tcPr>
          <w:p w:rsidR="00270E3C" w:rsidRPr="00ED5780" w:rsidRDefault="00270E3C" w:rsidP="00270E3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ED5780">
              <w:rPr>
                <w:rFonts w:ascii="Times New Roman CYR" w:hAnsi="Times New Roman CYR" w:cs="Times New Roman CYR"/>
                <w:bCs/>
              </w:rPr>
              <w:t>Аудирование (слушание)</w:t>
            </w:r>
          </w:p>
        </w:tc>
      </w:tr>
      <w:tr w:rsidR="00270E3C" w:rsidRPr="00C4320D" w:rsidTr="00270E3C">
        <w:trPr>
          <w:trHeight w:val="277"/>
        </w:trPr>
        <w:tc>
          <w:tcPr>
            <w:tcW w:w="9039" w:type="dxa"/>
          </w:tcPr>
          <w:p w:rsidR="00270E3C" w:rsidRPr="00ED5780" w:rsidRDefault="00270E3C" w:rsidP="00270E3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D5780">
              <w:rPr>
                <w:rFonts w:ascii="Times New Roman CYR" w:hAnsi="Times New Roman CYR" w:cs="Times New Roman CYR"/>
                <w:bCs/>
              </w:rPr>
              <w:t>Работа с разными видами текста</w:t>
            </w:r>
          </w:p>
        </w:tc>
      </w:tr>
      <w:tr w:rsidR="00270E3C" w:rsidRPr="00C4320D" w:rsidTr="00270E3C">
        <w:trPr>
          <w:trHeight w:val="277"/>
        </w:trPr>
        <w:tc>
          <w:tcPr>
            <w:tcW w:w="9039" w:type="dxa"/>
          </w:tcPr>
          <w:p w:rsidR="00270E3C" w:rsidRPr="00ED5780" w:rsidRDefault="00270E3C" w:rsidP="00270E3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ED5780">
              <w:rPr>
                <w:rFonts w:ascii="Times New Roman CYR" w:hAnsi="Times New Roman CYR" w:cs="Times New Roman CYR"/>
                <w:bCs/>
              </w:rPr>
              <w:t>Круг детского чтения</w:t>
            </w:r>
          </w:p>
        </w:tc>
      </w:tr>
      <w:tr w:rsidR="00270E3C" w:rsidRPr="00C4320D" w:rsidTr="00270E3C">
        <w:trPr>
          <w:trHeight w:val="277"/>
        </w:trPr>
        <w:tc>
          <w:tcPr>
            <w:tcW w:w="9039" w:type="dxa"/>
          </w:tcPr>
          <w:p w:rsidR="00270E3C" w:rsidRPr="00ED5780" w:rsidRDefault="00270E3C" w:rsidP="00270E3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ED5780">
              <w:rPr>
                <w:rFonts w:ascii="Times New Roman CYR" w:hAnsi="Times New Roman CYR" w:cs="Times New Roman CYR"/>
                <w:bCs/>
              </w:rPr>
              <w:t>Литературоведческая пропедевтика</w:t>
            </w:r>
          </w:p>
        </w:tc>
      </w:tr>
      <w:tr w:rsidR="00270E3C" w:rsidRPr="00C4320D" w:rsidTr="00270E3C">
        <w:trPr>
          <w:trHeight w:val="294"/>
        </w:trPr>
        <w:tc>
          <w:tcPr>
            <w:tcW w:w="9039" w:type="dxa"/>
          </w:tcPr>
          <w:p w:rsidR="00270E3C" w:rsidRPr="00ED5780" w:rsidRDefault="00270E3C" w:rsidP="00270E3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D5780">
              <w:rPr>
                <w:rFonts w:ascii="Times New Roman CYR" w:hAnsi="Times New Roman CYR" w:cs="Times New Roman CYR"/>
                <w:bCs/>
              </w:rPr>
              <w:t>Творческая деятельность учащихся (на основе литературоведческих произведений)</w:t>
            </w:r>
          </w:p>
        </w:tc>
      </w:tr>
    </w:tbl>
    <w:p w:rsidR="00270E3C" w:rsidRDefault="00270E3C" w:rsidP="00C87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BBF" w:rsidRPr="00F569FE" w:rsidRDefault="00C87BBF" w:rsidP="00C87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b/>
          <w:bCs/>
          <w:sz w:val="24"/>
          <w:szCs w:val="24"/>
        </w:rPr>
        <w:t>4. Основные образовательные технологии, используемые в преподавании предмета</w:t>
      </w:r>
    </w:p>
    <w:p w:rsidR="00C87BBF" w:rsidRPr="00F569FE" w:rsidRDefault="00C87BBF" w:rsidP="00C87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>При изучении используется системно - деятельностный подход к организации познавательной деятельности, проблемное обучение; проектная технология; игровые технологии; диалог культур; информационно-коммуникационные технологии; групповые технологии; технологии оценивания.</w:t>
      </w:r>
    </w:p>
    <w:p w:rsidR="00C87BBF" w:rsidRDefault="00C87BBF" w:rsidP="00C87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b/>
          <w:bCs/>
          <w:sz w:val="24"/>
          <w:szCs w:val="24"/>
        </w:rPr>
        <w:t>5. Требова</w:t>
      </w:r>
      <w:r w:rsidR="00DC4AD2">
        <w:rPr>
          <w:rFonts w:ascii="Times New Roman" w:eastAsia="Times New Roman" w:hAnsi="Times New Roman" w:cs="Times New Roman"/>
          <w:b/>
          <w:bCs/>
          <w:sz w:val="24"/>
          <w:szCs w:val="24"/>
        </w:rPr>
        <w:t>ния к результатам освоения предметной  области</w:t>
      </w:r>
    </w:p>
    <w:p w:rsidR="00DC4AD2" w:rsidRDefault="00DC4AD2" w:rsidP="00DC4A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Программы курсов «Литературное  чтение  на  родном  языке (русском)» обеспечивают достижение необходимых личностных, метапредметных, предметных результатов освоения курса, заложенных в ФГОС НОО.</w:t>
      </w:r>
    </w:p>
    <w:p w:rsidR="00DC4AD2" w:rsidRPr="0004316B" w:rsidRDefault="00DC4AD2" w:rsidP="00DC4A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316B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 результаты:</w:t>
      </w:r>
    </w:p>
    <w:p w:rsidR="00DC4AD2" w:rsidRPr="00FE2192" w:rsidRDefault="00DC4AD2" w:rsidP="00DC4A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 следующих  </w:t>
      </w:r>
      <w:r w:rsidRPr="00FE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 УУД</w:t>
      </w: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своей этнической принадлежности;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об окружающем ученика мире (природа, малая родина, люди и их деятельность и др.);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осмысления необходимости бережного отношения к природе и всему живому на Земле;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E39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сознания положительного отношения к народам, говорящим на разных языках, и их родному языку;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своей родословной, достопримечательностях своей малой родины;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положительного отношения к языковой деятельности;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заинтересованности в выполнении языковых и речевых заданий и в проектной деятельности;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DC4AD2" w:rsidRPr="00FE2192" w:rsidRDefault="00DC4AD2" w:rsidP="00DC4A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DC4AD2" w:rsidRPr="0004316B" w:rsidRDefault="00DC4AD2" w:rsidP="00DC4AD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0431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Метапредметные</w:t>
      </w:r>
      <w:r w:rsidR="006E39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0431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результаты</w:t>
      </w:r>
    </w:p>
    <w:p w:rsidR="00DC4AD2" w:rsidRPr="00B96365" w:rsidRDefault="00DC4AD2" w:rsidP="00DC4AD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B96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егулятивные УУД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цель и учебную задачу;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оценку своей работы учителем, товарищами, другими лицами;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причины успеха и неуспеха выполнения учебной задачи;</w:t>
      </w:r>
    </w:p>
    <w:p w:rsidR="00DC4AD2" w:rsidRPr="00FE2192" w:rsidRDefault="00DC4AD2" w:rsidP="00DC4AD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DC4AD2" w:rsidRPr="00B96365" w:rsidRDefault="00DC4AD2" w:rsidP="00DC4AD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B96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УУД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и справочным материалом учебника;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небольшие собственные тексты по предложенной теме, рисунку;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синтез как составление целого из частей (под руководством учителя);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языковые примеры для иллюстрации изучаемых языковых понятий;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в результате совместной работы класса и учителя;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DC4AD2" w:rsidRPr="00FE2192" w:rsidRDefault="00DC4AD2" w:rsidP="00DC4A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DC4AD2" w:rsidRPr="00B96365" w:rsidRDefault="00DC4AD2" w:rsidP="00DC4AD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B96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УУД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 и понимать речь других;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существование различных точек зрения; воспринимать другое мнение и позицию;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аргументировать его;</w:t>
      </w:r>
    </w:p>
    <w:p w:rsidR="00DC4AD2" w:rsidRPr="00FE219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DC4AD2" w:rsidRPr="00DC4AD2" w:rsidRDefault="00DC4AD2" w:rsidP="00DC4A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FE219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монологическое высказывание с учётом поставленной коммуникативной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DC4AD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</w:p>
    <w:p w:rsidR="00DC4AD2" w:rsidRPr="00A57AAC" w:rsidRDefault="00DC4AD2" w:rsidP="00DC4AD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3"/>
          <w:szCs w:val="23"/>
        </w:rPr>
      </w:pPr>
      <w:r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            Предметные результаты освоения основных содержательных линий пр</w:t>
      </w:r>
      <w:r w:rsidR="0025541E"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едмет</w:t>
      </w:r>
      <w:r w:rsidR="00463ED3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а</w:t>
      </w:r>
      <w:r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  </w:t>
      </w:r>
      <w:r w:rsidR="0025541E"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  </w:t>
      </w:r>
      <w:r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«Литературное  чтение на родном  языке  (русском)»</w:t>
      </w:r>
      <w:r w:rsidR="0025541E"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  подробно  описаны  в  Программ</w:t>
      </w:r>
      <w:r w:rsidR="00270E3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е</w:t>
      </w:r>
      <w:r w:rsidR="0025541E"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  по  эт</w:t>
      </w:r>
      <w:r w:rsidR="00463ED3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ому </w:t>
      </w:r>
      <w:r w:rsidR="0025541E"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  предмет</w:t>
      </w:r>
      <w:r w:rsidR="00463ED3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у</w:t>
      </w:r>
      <w:r w:rsidR="0025541E" w:rsidRPr="00A57AAC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.</w:t>
      </w:r>
    </w:p>
    <w:p w:rsidR="0025541E" w:rsidRPr="00F569FE" w:rsidRDefault="00DC4AD2" w:rsidP="0025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</w:t>
      </w:r>
      <w:r w:rsidR="0025541E" w:rsidRPr="00F569FE">
        <w:rPr>
          <w:rFonts w:ascii="Times New Roman" w:eastAsia="Times New Roman" w:hAnsi="Times New Roman" w:cs="Times New Roman"/>
          <w:b/>
          <w:bCs/>
          <w:sz w:val="24"/>
          <w:szCs w:val="24"/>
        </w:rPr>
        <w:t>6. Общая трудоёмкость</w:t>
      </w:r>
    </w:p>
    <w:p w:rsidR="0025541E" w:rsidRDefault="00A57AAC" w:rsidP="00255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</w:rPr>
        <w:t xml:space="preserve">          </w:t>
      </w:r>
      <w:r w:rsidR="0025541E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</w:rPr>
        <w:t>На  изучение  предмет</w:t>
      </w:r>
      <w:r w:rsidR="00463ED3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</w:rPr>
        <w:t>а</w:t>
      </w:r>
      <w:r w:rsidR="0025541E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</w:rPr>
        <w:t xml:space="preserve">    </w:t>
      </w:r>
      <w:r w:rsidR="00255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46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255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итературное чтение на  родном языке»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 начальных  классах</w:t>
      </w:r>
      <w:r w:rsidR="0025541E" w:rsidRPr="00DD08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отводится</w:t>
      </w:r>
      <w:r w:rsidR="002554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25541E" w:rsidRPr="00DD08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0,5 ч.</w:t>
      </w:r>
      <w:r w:rsidR="002554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каждом  классе.</w:t>
      </w:r>
      <w:r w:rsidR="00255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25541E" w:rsidRPr="00F569FE" w:rsidRDefault="0025541E" w:rsidP="0025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b/>
          <w:bCs/>
          <w:sz w:val="24"/>
          <w:szCs w:val="24"/>
        </w:rPr>
        <w:t>7. Формы контроля</w:t>
      </w:r>
    </w:p>
    <w:p w:rsidR="00463ED3" w:rsidRDefault="0025541E" w:rsidP="002554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>Система оценки достижений учащихся проводится по пятибалльной системе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41E" w:rsidRPr="00F569FE" w:rsidRDefault="0025541E" w:rsidP="002554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 1 кл. без отметок):</w:t>
      </w:r>
    </w:p>
    <w:p w:rsidR="0025541E" w:rsidRPr="00F569FE" w:rsidRDefault="0025541E" w:rsidP="0025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>- с помощью контрольно-обобщающих уроков,</w:t>
      </w:r>
    </w:p>
    <w:p w:rsidR="0025541E" w:rsidRPr="00F569FE" w:rsidRDefault="0025541E" w:rsidP="0025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>- контроль усвоения осознанности чтения материала с помощью пересказа текста;</w:t>
      </w:r>
    </w:p>
    <w:p w:rsidR="0025541E" w:rsidRPr="00F569FE" w:rsidRDefault="0025541E" w:rsidP="0025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проверочные работы, формы</w:t>
      </w:r>
      <w:r w:rsidRPr="00F569FE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 обучающихся</w:t>
      </w:r>
    </w:p>
    <w:p w:rsidR="0025541E" w:rsidRPr="00F569FE" w:rsidRDefault="0025541E" w:rsidP="0025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>– тестовые задания.</w:t>
      </w:r>
    </w:p>
    <w:p w:rsidR="0025541E" w:rsidRPr="00F569FE" w:rsidRDefault="0025541E" w:rsidP="002554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>Инструментарий для оценивания результатов:</w:t>
      </w:r>
    </w:p>
    <w:p w:rsidR="0025541E" w:rsidRPr="00F569FE" w:rsidRDefault="0025541E" w:rsidP="0025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>- самоконтроль, взаимоконтроль;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69FE">
        <w:rPr>
          <w:rFonts w:ascii="Times New Roman" w:eastAsia="Times New Roman" w:hAnsi="Times New Roman" w:cs="Times New Roman"/>
          <w:sz w:val="24"/>
          <w:szCs w:val="24"/>
        </w:rPr>
        <w:t xml:space="preserve"> словесная отметка;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69FE">
        <w:rPr>
          <w:rFonts w:ascii="Times New Roman" w:eastAsia="Times New Roman" w:hAnsi="Times New Roman" w:cs="Times New Roman"/>
          <w:sz w:val="24"/>
          <w:szCs w:val="24"/>
        </w:rPr>
        <w:t xml:space="preserve"> письменная оценка;</w:t>
      </w:r>
    </w:p>
    <w:p w:rsidR="0025541E" w:rsidRPr="00F569FE" w:rsidRDefault="0025541E" w:rsidP="002554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9FE">
        <w:rPr>
          <w:rFonts w:ascii="Times New Roman" w:eastAsia="Times New Roman" w:hAnsi="Times New Roman" w:cs="Times New Roman"/>
          <w:sz w:val="24"/>
          <w:szCs w:val="24"/>
        </w:rPr>
        <w:t xml:space="preserve">Для контроля и оценки знаний и умений по предметам данной образовательной области употребляются индивидуальная и фронтальная устные проверки, разные письменные работы, а также самостоятельные практические работы с </w:t>
      </w:r>
      <w:r>
        <w:rPr>
          <w:rFonts w:ascii="Times New Roman" w:eastAsia="Times New Roman" w:hAnsi="Times New Roman" w:cs="Times New Roman"/>
          <w:sz w:val="24"/>
          <w:szCs w:val="24"/>
        </w:rPr>
        <w:t>текстами  и  литературными произведениями</w:t>
      </w:r>
      <w:r w:rsidRPr="00F569FE">
        <w:rPr>
          <w:rFonts w:ascii="Times New Roman" w:eastAsia="Times New Roman" w:hAnsi="Times New Roman" w:cs="Times New Roman"/>
          <w:sz w:val="24"/>
          <w:szCs w:val="24"/>
        </w:rPr>
        <w:t>, проектные работы.</w:t>
      </w:r>
    </w:p>
    <w:p w:rsidR="00AA1AF3" w:rsidRDefault="00AA1AF3">
      <w:pPr>
        <w:rPr>
          <w:rFonts w:ascii="Times New Roman" w:hAnsi="Times New Roman" w:cs="Times New Roman"/>
          <w:sz w:val="24"/>
          <w:szCs w:val="24"/>
        </w:rPr>
      </w:pPr>
    </w:p>
    <w:p w:rsidR="009315DB" w:rsidRDefault="009315DB">
      <w:pPr>
        <w:rPr>
          <w:rFonts w:ascii="Times New Roman" w:hAnsi="Times New Roman" w:cs="Times New Roman"/>
          <w:sz w:val="24"/>
          <w:szCs w:val="24"/>
        </w:rPr>
      </w:pPr>
    </w:p>
    <w:p w:rsidR="009315DB" w:rsidRDefault="009315DB">
      <w:pPr>
        <w:rPr>
          <w:rFonts w:ascii="Times New Roman" w:hAnsi="Times New Roman" w:cs="Times New Roman"/>
          <w:sz w:val="24"/>
          <w:szCs w:val="24"/>
        </w:rPr>
      </w:pPr>
    </w:p>
    <w:p w:rsidR="009315DB" w:rsidRPr="009315DB" w:rsidRDefault="009315DB" w:rsidP="009315D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15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Муниципальное общеобразовательное бюджетное учреждение </w:t>
      </w:r>
    </w:p>
    <w:p w:rsidR="009315DB" w:rsidRPr="009315DB" w:rsidRDefault="009315DB" w:rsidP="009315D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15DB">
        <w:rPr>
          <w:rFonts w:ascii="Times New Roman" w:hAnsi="Times New Roman" w:cs="Times New Roman"/>
          <w:color w:val="000000"/>
          <w:sz w:val="24"/>
          <w:szCs w:val="24"/>
        </w:rPr>
        <w:t xml:space="preserve">средняя общеобразовательная школа №2 г Баймака </w:t>
      </w:r>
    </w:p>
    <w:p w:rsidR="009315DB" w:rsidRPr="009315DB" w:rsidRDefault="009315DB" w:rsidP="009315D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15D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Баймакский район Республики Башкортостан</w:t>
      </w:r>
    </w:p>
    <w:p w:rsidR="009315DB" w:rsidRPr="009315DB" w:rsidRDefault="009315DB" w:rsidP="009315D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15DB" w:rsidRPr="009315DB" w:rsidRDefault="009315DB" w:rsidP="009315DB">
      <w:pPr>
        <w:pStyle w:val="a9"/>
        <w:tabs>
          <w:tab w:val="left" w:pos="1701"/>
        </w:tabs>
        <w:ind w:firstLine="708"/>
      </w:pPr>
    </w:p>
    <w:p w:rsidR="009315DB" w:rsidRPr="009315DB" w:rsidRDefault="009315DB" w:rsidP="009315DB">
      <w:pPr>
        <w:pStyle w:val="a9"/>
        <w:spacing w:line="480" w:lineRule="auto"/>
        <w:ind w:left="-1134" w:firstLine="1134"/>
      </w:pPr>
    </w:p>
    <w:p w:rsidR="009315DB" w:rsidRPr="009315DB" w:rsidRDefault="009315DB" w:rsidP="00931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DB" w:rsidRPr="009315DB" w:rsidRDefault="009315DB" w:rsidP="00931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DB" w:rsidRPr="009315DB" w:rsidRDefault="009315DB" w:rsidP="00931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DB" w:rsidRPr="009315DB" w:rsidRDefault="009315DB" w:rsidP="00931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DB" w:rsidRPr="009315DB" w:rsidRDefault="009315DB" w:rsidP="00931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jc w:val="center"/>
        <w:rPr>
          <w:sz w:val="28"/>
          <w:szCs w:val="28"/>
        </w:rPr>
      </w:pPr>
    </w:p>
    <w:p w:rsidR="009315DB" w:rsidRDefault="009315DB" w:rsidP="009315DB">
      <w:pPr>
        <w:rPr>
          <w:b/>
          <w:sz w:val="28"/>
          <w:szCs w:val="28"/>
        </w:rPr>
      </w:pPr>
    </w:p>
    <w:p w:rsidR="009315DB" w:rsidRDefault="009315DB">
      <w:pPr>
        <w:rPr>
          <w:rFonts w:ascii="Times New Roman" w:hAnsi="Times New Roman" w:cs="Times New Roman"/>
          <w:sz w:val="24"/>
          <w:szCs w:val="24"/>
        </w:rPr>
      </w:pPr>
    </w:p>
    <w:p w:rsidR="009315DB" w:rsidRPr="005C0106" w:rsidRDefault="009315DB">
      <w:pPr>
        <w:rPr>
          <w:rFonts w:ascii="Times New Roman" w:hAnsi="Times New Roman" w:cs="Times New Roman"/>
          <w:sz w:val="24"/>
          <w:szCs w:val="24"/>
        </w:rPr>
      </w:pPr>
    </w:p>
    <w:sectPr w:rsidR="009315DB" w:rsidRPr="005C0106" w:rsidSect="005C0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B2" w:rsidRDefault="000550B2" w:rsidP="0025541E">
      <w:pPr>
        <w:spacing w:after="0" w:line="240" w:lineRule="auto"/>
      </w:pPr>
      <w:r>
        <w:separator/>
      </w:r>
    </w:p>
  </w:endnote>
  <w:endnote w:type="continuationSeparator" w:id="1">
    <w:p w:rsidR="000550B2" w:rsidRDefault="000550B2" w:rsidP="0025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3C" w:rsidRDefault="00270E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1485"/>
      <w:docPartObj>
        <w:docPartGallery w:val="Page Numbers (Bottom of Page)"/>
        <w:docPartUnique/>
      </w:docPartObj>
    </w:sdtPr>
    <w:sdtContent>
      <w:p w:rsidR="0025541E" w:rsidRDefault="00141715">
        <w:pPr>
          <w:pStyle w:val="a7"/>
          <w:jc w:val="right"/>
        </w:pPr>
      </w:p>
    </w:sdtContent>
  </w:sdt>
  <w:p w:rsidR="0025541E" w:rsidRDefault="0025541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3C" w:rsidRDefault="00270E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B2" w:rsidRDefault="000550B2" w:rsidP="0025541E">
      <w:pPr>
        <w:spacing w:after="0" w:line="240" w:lineRule="auto"/>
      </w:pPr>
      <w:r>
        <w:separator/>
      </w:r>
    </w:p>
  </w:footnote>
  <w:footnote w:type="continuationSeparator" w:id="1">
    <w:p w:rsidR="000550B2" w:rsidRDefault="000550B2" w:rsidP="0025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3C" w:rsidRDefault="00270E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3C" w:rsidRDefault="00270E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3C" w:rsidRDefault="00270E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4F0B"/>
    <w:multiLevelType w:val="hybridMultilevel"/>
    <w:tmpl w:val="50DC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527"/>
    <w:multiLevelType w:val="multilevel"/>
    <w:tmpl w:val="CC3E1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39546F6"/>
    <w:multiLevelType w:val="multilevel"/>
    <w:tmpl w:val="1818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25C15"/>
    <w:multiLevelType w:val="hybridMultilevel"/>
    <w:tmpl w:val="AA84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25E83"/>
    <w:multiLevelType w:val="hybridMultilevel"/>
    <w:tmpl w:val="2670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3719B"/>
    <w:multiLevelType w:val="hybridMultilevel"/>
    <w:tmpl w:val="4C060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A1037"/>
    <w:multiLevelType w:val="hybridMultilevel"/>
    <w:tmpl w:val="695E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C6DA4"/>
    <w:multiLevelType w:val="multilevel"/>
    <w:tmpl w:val="D574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C557AE"/>
    <w:multiLevelType w:val="multilevel"/>
    <w:tmpl w:val="DDD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17540"/>
    <w:multiLevelType w:val="multilevel"/>
    <w:tmpl w:val="6330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45088"/>
    <w:multiLevelType w:val="hybridMultilevel"/>
    <w:tmpl w:val="9238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87F22"/>
    <w:multiLevelType w:val="hybridMultilevel"/>
    <w:tmpl w:val="2EB8D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551AA"/>
    <w:multiLevelType w:val="hybridMultilevel"/>
    <w:tmpl w:val="66CC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0106"/>
    <w:rsid w:val="000550B2"/>
    <w:rsid w:val="00141715"/>
    <w:rsid w:val="0025541E"/>
    <w:rsid w:val="00270E3C"/>
    <w:rsid w:val="002E3692"/>
    <w:rsid w:val="00463ED3"/>
    <w:rsid w:val="005733AC"/>
    <w:rsid w:val="005A066A"/>
    <w:rsid w:val="005C0106"/>
    <w:rsid w:val="006E3942"/>
    <w:rsid w:val="006E4B19"/>
    <w:rsid w:val="00880BFB"/>
    <w:rsid w:val="009315DB"/>
    <w:rsid w:val="00A57AAC"/>
    <w:rsid w:val="00AA1AF3"/>
    <w:rsid w:val="00C4320D"/>
    <w:rsid w:val="00C87BBF"/>
    <w:rsid w:val="00C97887"/>
    <w:rsid w:val="00DC4AD2"/>
    <w:rsid w:val="00EE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BBF"/>
    <w:pPr>
      <w:ind w:left="720"/>
      <w:contextualSpacing/>
    </w:pPr>
  </w:style>
  <w:style w:type="table" w:styleId="a4">
    <w:name w:val="Table Grid"/>
    <w:basedOn w:val="a1"/>
    <w:uiPriority w:val="59"/>
    <w:rsid w:val="00C43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5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41E"/>
  </w:style>
  <w:style w:type="paragraph" w:styleId="a7">
    <w:name w:val="footer"/>
    <w:basedOn w:val="a"/>
    <w:link w:val="a8"/>
    <w:uiPriority w:val="99"/>
    <w:unhideWhenUsed/>
    <w:rsid w:val="0025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41E"/>
  </w:style>
  <w:style w:type="paragraph" w:styleId="a9">
    <w:name w:val="No Spacing"/>
    <w:uiPriority w:val="1"/>
    <w:qFormat/>
    <w:rsid w:val="009315D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кабинет2</cp:lastModifiedBy>
  <cp:revision>8</cp:revision>
  <cp:lastPrinted>2018-12-26T05:00:00Z</cp:lastPrinted>
  <dcterms:created xsi:type="dcterms:W3CDTF">2018-06-24T10:13:00Z</dcterms:created>
  <dcterms:modified xsi:type="dcterms:W3CDTF">2018-12-26T05:01:00Z</dcterms:modified>
</cp:coreProperties>
</file>